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C60AC" w14:paraId="306E8AAB" w14:textId="77777777" w:rsidTr="0040762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8AA9" w14:textId="77777777" w:rsidR="009C60AC" w:rsidRDefault="009C60AC" w:rsidP="004076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8AAA" w14:textId="2702E2DE" w:rsidR="009C60AC" w:rsidRPr="009C60AC" w:rsidRDefault="009C60AC" w:rsidP="008F01E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9012A">
              <w:rPr>
                <w:b/>
                <w:sz w:val="26"/>
                <w:szCs w:val="26"/>
                <w:lang w:val="en-US"/>
              </w:rPr>
              <w:t>204</w:t>
            </w:r>
            <w:r w:rsidR="008F01E3">
              <w:rPr>
                <w:b/>
                <w:sz w:val="26"/>
                <w:szCs w:val="26"/>
                <w:lang w:val="en-US"/>
              </w:rPr>
              <w:t>H</w:t>
            </w:r>
            <w:r>
              <w:rPr>
                <w:b/>
                <w:sz w:val="26"/>
                <w:szCs w:val="26"/>
              </w:rPr>
              <w:t>_0</w:t>
            </w:r>
            <w:r>
              <w:rPr>
                <w:b/>
                <w:sz w:val="26"/>
                <w:szCs w:val="26"/>
                <w:lang w:val="en-US"/>
              </w:rPr>
              <w:t>22</w:t>
            </w:r>
          </w:p>
        </w:tc>
      </w:tr>
      <w:tr w:rsidR="009C60AC" w14:paraId="306E8AAE" w14:textId="77777777" w:rsidTr="0040762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8AAC" w14:textId="77777777" w:rsidR="009C60AC" w:rsidRDefault="009C60AC" w:rsidP="004076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E8AAD" w14:textId="77777777" w:rsidR="009C60AC" w:rsidRPr="00552337" w:rsidRDefault="009C60AC" w:rsidP="004076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2103636</w:t>
            </w:r>
          </w:p>
        </w:tc>
      </w:tr>
    </w:tbl>
    <w:p w14:paraId="306E8AAF" w14:textId="77777777"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06E8AB0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6E8AB1" w14:textId="77777777"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06E8AB2" w14:textId="77777777"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6E8AB3" w14:textId="77777777"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06E8AB4" w14:textId="77777777"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6E8AB5" w14:textId="77777777"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06E8AB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06E8AB7" w14:textId="1661A89A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C02F36">
        <w:rPr>
          <w:b/>
          <w:sz w:val="26"/>
          <w:szCs w:val="26"/>
        </w:rPr>
        <w:t xml:space="preserve"> изолированного</w:t>
      </w:r>
      <w:r w:rsidR="00E21FEA">
        <w:rPr>
          <w:b/>
          <w:sz w:val="26"/>
          <w:szCs w:val="26"/>
        </w:rPr>
        <w:t xml:space="preserve"> </w:t>
      </w:r>
      <w:r w:rsidR="00326C95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АПВ 2,5</w:t>
      </w:r>
      <w:r w:rsidR="00326C95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5D4537">
        <w:rPr>
          <w:b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306E8AB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06E8AB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06E8ABA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06E8ABB" w14:textId="4D99FA5E" w:rsidR="004F4E9E" w:rsidRDefault="004F4E9E" w:rsidP="00633F36">
      <w:pPr>
        <w:pStyle w:val="ad"/>
        <w:numPr>
          <w:ilvl w:val="1"/>
          <w:numId w:val="35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8F01E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06E8ABC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306E8ABD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306E8AC2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BE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306E8ABF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C0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C1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306E8AC6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C3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C4" w14:textId="77777777" w:rsidR="006D24D6" w:rsidRPr="009463A7" w:rsidRDefault="002B2AEB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А</w:t>
            </w:r>
            <w:r w:rsidR="00DE1FF7" w:rsidRPr="009463A7">
              <w:rPr>
                <w:color w:val="000000"/>
                <w:sz w:val="24"/>
                <w:szCs w:val="24"/>
              </w:rPr>
              <w:t>ПВ</w:t>
            </w:r>
            <w:r w:rsidR="004B0A59">
              <w:rPr>
                <w:color w:val="000000"/>
                <w:sz w:val="24"/>
                <w:szCs w:val="24"/>
              </w:rPr>
              <w:t xml:space="preserve"> </w:t>
            </w:r>
            <w:r w:rsidR="009463A7" w:rsidRPr="009463A7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E8AC5" w14:textId="77777777" w:rsidR="006D24D6" w:rsidRPr="002B0C3C" w:rsidRDefault="006D24D6" w:rsidP="002B0C3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2B0C3C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306E8ACA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AC7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AC8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E8AC9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306E8ACE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ACB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ACC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E8ACD" w14:textId="77777777" w:rsidR="0058183F" w:rsidRPr="007D157D" w:rsidRDefault="0058183F" w:rsidP="009463A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D157D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7D157D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7D157D">
              <w:rPr>
                <w:color w:val="000000"/>
                <w:sz w:val="24"/>
                <w:szCs w:val="24"/>
              </w:rPr>
              <w:t>, мм2 –</w:t>
            </w:r>
            <w:r w:rsidR="009463A7" w:rsidRPr="007D157D">
              <w:rPr>
                <w:color w:val="000000"/>
                <w:sz w:val="24"/>
                <w:szCs w:val="24"/>
              </w:rPr>
              <w:t xml:space="preserve"> </w:t>
            </w:r>
            <w:r w:rsidRPr="007D157D">
              <w:rPr>
                <w:color w:val="000000"/>
                <w:sz w:val="24"/>
                <w:szCs w:val="24"/>
              </w:rPr>
              <w:t>2,</w:t>
            </w:r>
            <w:r w:rsidR="009463A7" w:rsidRPr="007D157D">
              <w:rPr>
                <w:color w:val="000000"/>
                <w:sz w:val="24"/>
                <w:szCs w:val="24"/>
              </w:rPr>
              <w:t>5</w:t>
            </w:r>
          </w:p>
        </w:tc>
      </w:tr>
      <w:tr w:rsidR="006D24D6" w:rsidRPr="0051779A" w14:paraId="306E8AD2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CF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D0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E8AD1" w14:textId="77777777" w:rsidR="006D24D6" w:rsidRPr="007D157D" w:rsidRDefault="006D24D6" w:rsidP="008474E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D157D">
              <w:rPr>
                <w:color w:val="000000"/>
                <w:sz w:val="24"/>
                <w:szCs w:val="24"/>
              </w:rPr>
              <w:t xml:space="preserve">- </w:t>
            </w:r>
            <w:r w:rsidR="008474EC" w:rsidRPr="007D157D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7D157D">
              <w:rPr>
                <w:color w:val="000000"/>
                <w:sz w:val="24"/>
                <w:szCs w:val="24"/>
              </w:rPr>
              <w:t xml:space="preserve">, </w:t>
            </w:r>
            <w:r w:rsidR="00EB6FBD" w:rsidRPr="007D157D">
              <w:rPr>
                <w:color w:val="000000"/>
                <w:sz w:val="24"/>
                <w:szCs w:val="24"/>
              </w:rPr>
              <w:t>мм</w:t>
            </w:r>
            <w:r w:rsidRPr="007D157D">
              <w:rPr>
                <w:color w:val="000000"/>
                <w:sz w:val="24"/>
                <w:szCs w:val="24"/>
              </w:rPr>
              <w:t xml:space="preserve"> </w:t>
            </w:r>
            <w:r w:rsidR="00EB6FBD" w:rsidRPr="007D157D">
              <w:rPr>
                <w:color w:val="000000"/>
                <w:sz w:val="24"/>
                <w:szCs w:val="24"/>
              </w:rPr>
              <w:t>–</w:t>
            </w:r>
            <w:r w:rsidRPr="007D157D">
              <w:rPr>
                <w:color w:val="000000"/>
                <w:sz w:val="24"/>
                <w:szCs w:val="24"/>
              </w:rPr>
              <w:t xml:space="preserve"> </w:t>
            </w:r>
            <w:r w:rsidR="008474EC" w:rsidRPr="007D157D">
              <w:rPr>
                <w:color w:val="000000"/>
                <w:sz w:val="24"/>
                <w:szCs w:val="24"/>
              </w:rPr>
              <w:t>0,8</w:t>
            </w:r>
          </w:p>
        </w:tc>
      </w:tr>
      <w:tr w:rsidR="006D24D6" w:rsidRPr="0051779A" w14:paraId="306E8AD6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D3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D4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E8AD5" w14:textId="77777777" w:rsidR="006D24D6" w:rsidRPr="007D157D" w:rsidRDefault="006D24D6" w:rsidP="008474E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D157D">
              <w:rPr>
                <w:color w:val="000000"/>
                <w:sz w:val="24"/>
                <w:szCs w:val="24"/>
              </w:rPr>
              <w:t xml:space="preserve">- </w:t>
            </w:r>
            <w:r w:rsidR="008474EC" w:rsidRPr="007D157D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7D157D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7D157D">
              <w:rPr>
                <w:color w:val="000000"/>
                <w:sz w:val="24"/>
                <w:szCs w:val="24"/>
              </w:rPr>
              <w:t>–</w:t>
            </w:r>
            <w:r w:rsidRPr="007D157D">
              <w:rPr>
                <w:color w:val="000000"/>
                <w:sz w:val="24"/>
                <w:szCs w:val="24"/>
              </w:rPr>
              <w:t xml:space="preserve"> </w:t>
            </w:r>
            <w:r w:rsidR="008474EC" w:rsidRPr="007D157D">
              <w:rPr>
                <w:color w:val="000000"/>
                <w:sz w:val="24"/>
                <w:szCs w:val="24"/>
              </w:rPr>
              <w:t>3</w:t>
            </w:r>
            <w:r w:rsidR="00EB6FBD" w:rsidRPr="007D157D">
              <w:rPr>
                <w:color w:val="000000"/>
                <w:sz w:val="24"/>
                <w:szCs w:val="24"/>
              </w:rPr>
              <w:t>,9</w:t>
            </w:r>
          </w:p>
        </w:tc>
      </w:tr>
      <w:tr w:rsidR="006D24D6" w:rsidRPr="0051779A" w14:paraId="306E8ADA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AD7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AD8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E8AD9" w14:textId="77777777" w:rsidR="006D24D6" w:rsidRPr="007D157D" w:rsidRDefault="006D24D6" w:rsidP="008474E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D157D">
              <w:rPr>
                <w:color w:val="000000"/>
                <w:sz w:val="24"/>
                <w:szCs w:val="24"/>
              </w:rPr>
              <w:t xml:space="preserve">- </w:t>
            </w:r>
            <w:r w:rsidR="008474EC" w:rsidRPr="007D157D">
              <w:rPr>
                <w:color w:val="000000"/>
                <w:sz w:val="24"/>
                <w:szCs w:val="24"/>
              </w:rPr>
              <w:t>Максимальный наружный диаметр токопроводящих жил, мм – 1,8</w:t>
            </w:r>
          </w:p>
        </w:tc>
      </w:tr>
      <w:tr w:rsidR="00367CC7" w:rsidRPr="0051779A" w14:paraId="306E8ADE" w14:textId="77777777" w:rsidTr="00367CC7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ADB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ADC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306E8ADD" w14:textId="77777777" w:rsidR="00367CC7" w:rsidRPr="007D157D" w:rsidRDefault="00367CC7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D157D">
              <w:rPr>
                <w:color w:val="000000"/>
                <w:sz w:val="24"/>
                <w:szCs w:val="24"/>
              </w:rPr>
              <w:t>- Электрическое сопротивление изоляции провода, пересчитанное на 1 км длины и измеренное в воде при температуре 70 °С, кОм, не менее - 10</w:t>
            </w:r>
          </w:p>
        </w:tc>
      </w:tr>
      <w:tr w:rsidR="006D24D6" w:rsidRPr="0051779A" w14:paraId="306E8AE2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ADF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8AE0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E8AE1" w14:textId="77777777" w:rsidR="006D24D6" w:rsidRPr="007D157D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D157D">
              <w:rPr>
                <w:color w:val="000000"/>
                <w:sz w:val="24"/>
                <w:szCs w:val="24"/>
              </w:rPr>
              <w:t>-</w:t>
            </w:r>
            <w:r w:rsidR="00C02AA0" w:rsidRPr="007D157D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7D157D">
              <w:rPr>
                <w:color w:val="000000"/>
                <w:sz w:val="24"/>
                <w:szCs w:val="24"/>
              </w:rPr>
              <w:t xml:space="preserve">, </w:t>
            </w:r>
            <w:r w:rsidR="00C02AA0" w:rsidRPr="007D157D">
              <w:rPr>
                <w:color w:val="000000"/>
                <w:sz w:val="24"/>
                <w:szCs w:val="24"/>
              </w:rPr>
              <w:t>м, не менее</w:t>
            </w:r>
            <w:r w:rsidRPr="007D157D">
              <w:rPr>
                <w:color w:val="000000"/>
                <w:sz w:val="24"/>
                <w:szCs w:val="24"/>
              </w:rPr>
              <w:t xml:space="preserve"> - </w:t>
            </w:r>
            <w:r w:rsidR="00367CC7" w:rsidRPr="007D157D">
              <w:rPr>
                <w:color w:val="000000"/>
                <w:sz w:val="24"/>
                <w:szCs w:val="24"/>
              </w:rPr>
              <w:t>1</w:t>
            </w:r>
            <w:r w:rsidR="00C02AA0" w:rsidRPr="007D157D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306E8AE6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E3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E8AE4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E8AE5" w14:textId="77777777" w:rsidR="006D24D6" w:rsidRPr="007D157D" w:rsidRDefault="006D24D6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7D157D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7D157D">
              <w:rPr>
                <w:color w:val="000000"/>
                <w:sz w:val="24"/>
                <w:szCs w:val="24"/>
              </w:rPr>
              <w:t>провода</w:t>
            </w:r>
            <w:r w:rsidRPr="007D157D">
              <w:rPr>
                <w:color w:val="000000"/>
                <w:sz w:val="24"/>
                <w:szCs w:val="24"/>
              </w:rPr>
              <w:t>, кг</w:t>
            </w:r>
            <w:r w:rsidR="008474EC" w:rsidRPr="007D157D">
              <w:rPr>
                <w:color w:val="000000"/>
                <w:sz w:val="24"/>
                <w:szCs w:val="24"/>
              </w:rPr>
              <w:t>/км</w:t>
            </w:r>
            <w:r w:rsidRPr="007D157D">
              <w:rPr>
                <w:color w:val="000000"/>
                <w:sz w:val="24"/>
                <w:szCs w:val="24"/>
              </w:rPr>
              <w:t xml:space="preserve"> - </w:t>
            </w:r>
            <w:r w:rsidR="008474EC" w:rsidRPr="007D157D">
              <w:rPr>
                <w:color w:val="000000"/>
                <w:sz w:val="24"/>
                <w:szCs w:val="24"/>
              </w:rPr>
              <w:t>15</w:t>
            </w:r>
            <w:r w:rsidRPr="007D157D">
              <w:rPr>
                <w:color w:val="000000"/>
                <w:sz w:val="24"/>
                <w:szCs w:val="24"/>
              </w:rPr>
              <w:t>,</w:t>
            </w:r>
            <w:r w:rsidR="008474EC" w:rsidRPr="007D157D">
              <w:rPr>
                <w:color w:val="000000"/>
                <w:sz w:val="24"/>
                <w:szCs w:val="24"/>
              </w:rPr>
              <w:t>5</w:t>
            </w:r>
          </w:p>
        </w:tc>
      </w:tr>
      <w:tr w:rsidR="0075345A" w:rsidRPr="0051779A" w14:paraId="306E8AE9" w14:textId="77777777" w:rsidTr="009C6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306E8AE7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306E8AE8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306E8AEC" w14:textId="77777777" w:rsidTr="009C6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306E8AEA" w14:textId="5538B263" w:rsidR="00D378AA" w:rsidRPr="00972B4B" w:rsidRDefault="00D378AA" w:rsidP="008F01E3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306E8AEB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306E8AEF" w14:textId="77777777" w:rsidTr="009C6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8789" w:type="dxa"/>
            <w:gridSpan w:val="3"/>
            <w:shd w:val="clear" w:color="000000" w:fill="FFFFFF"/>
          </w:tcPr>
          <w:p w14:paraId="306E8AED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306E8AEE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306E8AF2" w14:textId="77777777" w:rsidTr="009C6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306E8AF0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306E8AF1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306E8AF5" w14:textId="77777777" w:rsidTr="009C60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306E8AF3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306E8AF4" w14:textId="77777777" w:rsidR="00D378AA" w:rsidRPr="00EA4756" w:rsidRDefault="00D378AA" w:rsidP="009C60AC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306E8B00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306E8AF6" w14:textId="77777777"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306E8AF7" w14:textId="77777777"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306E8AF8" w14:textId="77777777"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306E8AF9" w14:textId="77777777"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306E8AFA" w14:textId="77777777"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306E8AFB" w14:textId="77777777"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306E8AFC" w14:textId="77777777"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306E8AFD" w14:textId="77777777" w:rsidR="00280816" w:rsidRPr="00280816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306E8AFE" w14:textId="77777777" w:rsidR="009A5585" w:rsidRPr="00280816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306E8AFF" w14:textId="77777777"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306E8B01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6E8B02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14:paraId="306E8B03" w14:textId="77777777" w:rsidR="00612811" w:rsidRDefault="00612811" w:rsidP="00633F36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14:paraId="306E8B04" w14:textId="77777777" w:rsidR="00775178" w:rsidRPr="00612811" w:rsidRDefault="00775178" w:rsidP="00111210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06E8B05" w14:textId="77777777"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14:paraId="306E8B06" w14:textId="69342485"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6E8B07" w14:textId="77777777"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14:paraId="306E8B08" w14:textId="68822344"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8F01E3">
        <w:rPr>
          <w:sz w:val="24"/>
          <w:szCs w:val="24"/>
        </w:rPr>
        <w:t>ПАО</w:t>
      </w:r>
      <w:r w:rsidR="00612811" w:rsidRPr="00612811">
        <w:rPr>
          <w:sz w:val="24"/>
          <w:szCs w:val="24"/>
        </w:rPr>
        <w:t xml:space="preserve">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14:paraId="306E8B09" w14:textId="1161D746"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F01E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06E8B0A" w14:textId="2FA4A54E"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8F01E3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06E8B0B" w14:textId="77777777"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14:paraId="306E8B0C" w14:textId="77777777"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14:paraId="306E8B0D" w14:textId="2884BF8A" w:rsidR="00923883" w:rsidRPr="00923883" w:rsidRDefault="00923883" w:rsidP="00633F36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8F01E3">
        <w:rPr>
          <w:sz w:val="24"/>
          <w:szCs w:val="24"/>
        </w:rPr>
        <w:t>ПАО</w:t>
      </w:r>
      <w:r w:rsidRPr="00923883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6E8B0E" w14:textId="77777777" w:rsidR="00612811" w:rsidRPr="00FB7AEF" w:rsidRDefault="00B12B45" w:rsidP="00633F36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14:paraId="306E8B0F" w14:textId="77777777"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14:paraId="306E8B10" w14:textId="77777777"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306E8B11" w14:textId="77777777" w:rsidR="00FC2848" w:rsidRPr="00111210" w:rsidRDefault="00111210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</w:t>
      </w:r>
      <w:r w:rsidRPr="00111210">
        <w:rPr>
          <w:sz w:val="24"/>
          <w:szCs w:val="24"/>
        </w:rPr>
        <w:t>Жилы токопроводящие для кабелей, проводов и шнуров</w:t>
      </w:r>
      <w:r w:rsidR="000F4E96" w:rsidRPr="00111210">
        <w:rPr>
          <w:sz w:val="24"/>
          <w:szCs w:val="24"/>
        </w:rPr>
        <w:t>»</w:t>
      </w:r>
      <w:r w:rsidR="00FC2848" w:rsidRPr="00111210">
        <w:rPr>
          <w:sz w:val="24"/>
          <w:szCs w:val="24"/>
        </w:rPr>
        <w:t>;</w:t>
      </w:r>
    </w:p>
    <w:p w14:paraId="306E8B12" w14:textId="77777777"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14:paraId="306E8B13" w14:textId="77777777" w:rsidR="00111210" w:rsidRPr="00111210" w:rsidRDefault="00111210" w:rsidP="00111210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306E8B14" w14:textId="77777777"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6E8B15" w14:textId="77777777"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14:paraId="306E8B16" w14:textId="77777777" w:rsidR="00612811" w:rsidRPr="00612811" w:rsidRDefault="00612811" w:rsidP="00633F36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06E8B17" w14:textId="26D4E83D"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 xml:space="preserve">,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14:paraId="306E8B18" w14:textId="77777777"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</w:t>
      </w:r>
      <w:r w:rsidR="00504A12">
        <w:rPr>
          <w:sz w:val="24"/>
          <w:szCs w:val="24"/>
        </w:rPr>
        <w:t>дов должна быть не менее 100 м.</w:t>
      </w:r>
    </w:p>
    <w:p w14:paraId="306E8B19" w14:textId="77777777"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306E8B1A" w14:textId="77777777"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14:paraId="306E8B1B" w14:textId="77777777"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14:paraId="306E8B1C" w14:textId="77777777"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14:paraId="306E8B1D" w14:textId="77777777" w:rsidR="0024201B" w:rsidRPr="00774324" w:rsidRDefault="0024201B" w:rsidP="00633F36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14:paraId="306E8B1E" w14:textId="77777777" w:rsidR="00AC31A0" w:rsidRPr="005E0A60" w:rsidRDefault="00031F7D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923883">
        <w:rPr>
          <w:szCs w:val="24"/>
        </w:rPr>
        <w:t xml:space="preserve">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14:paraId="306E8B1F" w14:textId="77777777" w:rsidR="004F4E9E" w:rsidRDefault="004F4E9E" w:rsidP="00612811">
      <w:pPr>
        <w:spacing w:line="276" w:lineRule="auto"/>
        <w:rPr>
          <w:sz w:val="24"/>
          <w:szCs w:val="24"/>
        </w:rPr>
      </w:pPr>
    </w:p>
    <w:p w14:paraId="306E8B20" w14:textId="77777777"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06E8B21" w14:textId="77777777"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и </w:t>
      </w:r>
      <w:r w:rsidR="0012731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06E8B22" w14:textId="77777777"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6E8B23" w14:textId="77777777"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14:paraId="306E8B24" w14:textId="77777777"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504A12">
        <w:rPr>
          <w:sz w:val="24"/>
          <w:szCs w:val="24"/>
        </w:rPr>
        <w:t>.</w:t>
      </w:r>
    </w:p>
    <w:p w14:paraId="306E8B25" w14:textId="77777777"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6E8B26" w14:textId="50DE2315"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06E8B27" w14:textId="77777777"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14:paraId="306E8B28" w14:textId="77777777"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lastRenderedPageBreak/>
        <w:t>- паспорт по нормативной документации, утвержденной в установленном порядке;</w:t>
      </w:r>
    </w:p>
    <w:p w14:paraId="306E8B29" w14:textId="77777777"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6E8B2A" w14:textId="77777777"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306E8B2B" w14:textId="77777777"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14:paraId="306E8B2C" w14:textId="77777777"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306E8B2D" w14:textId="424A9B30"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</w:t>
      </w:r>
      <w:r w:rsidR="008F01E3">
        <w:rPr>
          <w:sz w:val="24"/>
          <w:szCs w:val="24"/>
        </w:rPr>
        <w:t>,</w:t>
      </w:r>
      <w:r w:rsidR="00F051E7" w:rsidRPr="00127A3D">
        <w:rPr>
          <w:sz w:val="24"/>
          <w:szCs w:val="24"/>
        </w:rPr>
        <w:t xml:space="preserve"> в метрах.</w:t>
      </w:r>
    </w:p>
    <w:p w14:paraId="306E8B2E" w14:textId="77777777"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14:paraId="306E8B2F" w14:textId="77777777"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306E8B30" w14:textId="77777777"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14:paraId="306E8B31" w14:textId="77777777"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306E8B32" w14:textId="77777777"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306E8B33" w14:textId="77777777"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14:paraId="306E8B34" w14:textId="77777777"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306E8B35" w14:textId="77777777"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14:paraId="306E8B36" w14:textId="6E34D05C"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14:paraId="306E8B37" w14:textId="77777777"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06E8B38" w14:textId="77777777"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06E8B39" w14:textId="3F4E8AAB"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8F01E3">
        <w:rPr>
          <w:szCs w:val="24"/>
        </w:rPr>
        <w:t>ПАО</w:t>
      </w:r>
      <w:r w:rsidR="00612811"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14:paraId="306E8B3A" w14:textId="77777777"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6E8B3B" w14:textId="77777777" w:rsidR="00451C4D" w:rsidRDefault="00451C4D" w:rsidP="00451C4D">
      <w:pPr>
        <w:rPr>
          <w:sz w:val="26"/>
          <w:szCs w:val="26"/>
        </w:rPr>
      </w:pPr>
    </w:p>
    <w:p w14:paraId="306E8B3C" w14:textId="77777777"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06E8B3D" w14:textId="77777777" w:rsidR="008A5CA5" w:rsidRPr="00612811" w:rsidRDefault="00566984" w:rsidP="003A220F">
      <w:pPr>
        <w:ind w:firstLine="0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</w:t>
      </w: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6E8B40" w14:textId="77777777" w:rsidR="000E2352" w:rsidRDefault="000E2352">
      <w:r>
        <w:separator/>
      </w:r>
    </w:p>
  </w:endnote>
  <w:endnote w:type="continuationSeparator" w:id="0">
    <w:p w14:paraId="306E8B41" w14:textId="77777777" w:rsidR="000E2352" w:rsidRDefault="000E2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E8B3E" w14:textId="77777777" w:rsidR="000E2352" w:rsidRDefault="000E2352">
      <w:r>
        <w:separator/>
      </w:r>
    </w:p>
  </w:footnote>
  <w:footnote w:type="continuationSeparator" w:id="0">
    <w:p w14:paraId="306E8B3F" w14:textId="77777777" w:rsidR="000E2352" w:rsidRDefault="000E23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E8B42" w14:textId="77777777" w:rsidR="00541BB9" w:rsidRDefault="003102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306E8B43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1F7D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352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1210"/>
    <w:rsid w:val="00115340"/>
    <w:rsid w:val="00117DC6"/>
    <w:rsid w:val="00120F84"/>
    <w:rsid w:val="00121A1F"/>
    <w:rsid w:val="001230A7"/>
    <w:rsid w:val="00127310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AC3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0C3C"/>
    <w:rsid w:val="002B2AEB"/>
    <w:rsid w:val="002B42E7"/>
    <w:rsid w:val="002B5EB4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6C95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0A59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4A12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42BB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537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309"/>
    <w:rsid w:val="00632BA3"/>
    <w:rsid w:val="00632BEC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0E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C14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7D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1E3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297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2BF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96B"/>
    <w:rsid w:val="009A2E7D"/>
    <w:rsid w:val="009A3693"/>
    <w:rsid w:val="009A442F"/>
    <w:rsid w:val="009A5585"/>
    <w:rsid w:val="009A5E6E"/>
    <w:rsid w:val="009B0605"/>
    <w:rsid w:val="009B09DD"/>
    <w:rsid w:val="009B0F7C"/>
    <w:rsid w:val="009B1463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0A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2F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726B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2F36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6F"/>
    <w:rsid w:val="00E15A59"/>
    <w:rsid w:val="00E20A19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87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E8AA9"/>
  <w15:docId w15:val="{B7B2ED60-1ED2-4315-8825-B29B64D7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B1E02-3C72-46D7-B7BC-CC2DE01CC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32CDDD-6D47-48C1-91F2-3EE6BF0930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DB2996-40AF-48FD-B7CA-A1C82DCB78A4}">
  <ds:schemaRefs>
    <ds:schemaRef ds:uri="http://schemas.microsoft.com/sharepoint/v3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purl.org/dc/dcmitype/"/>
    <ds:schemaRef ds:uri="http://schemas.microsoft.com/office/2006/documentManagement/types"/>
    <ds:schemaRef ds:uri="aeb3e8e0-784a-4348-b8a9-74d788c4fa59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B2553FE-38BE-4BA9-9544-13FE628B4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1575</Words>
  <Characters>8980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22</cp:revision>
  <cp:lastPrinted>2014-04-04T10:37:00Z</cp:lastPrinted>
  <dcterms:created xsi:type="dcterms:W3CDTF">2014-04-04T10:42:00Z</dcterms:created>
  <dcterms:modified xsi:type="dcterms:W3CDTF">2017-05-23T07:28:00Z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